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0A62" w14:textId="707D2710" w:rsidR="00A70A87" w:rsidRPr="00047B14" w:rsidRDefault="00A70A87" w:rsidP="00A70A87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32"/>
        </w:rPr>
      </w:pPr>
      <w:r>
        <w:rPr>
          <w:rFonts w:cs="Arial"/>
          <w:b/>
          <w:sz w:val="32"/>
        </w:rPr>
        <w:t>Ausleihmaterial</w:t>
      </w:r>
    </w:p>
    <w:p w14:paraId="0F7120BB" w14:textId="77777777" w:rsidR="00A70A87" w:rsidRDefault="00A70A87" w:rsidP="00A70A87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069C3D73" w14:textId="22CB5A12" w:rsidR="00A70A87" w:rsidRPr="00A70A87" w:rsidRDefault="00A70A87" w:rsidP="00A70A87">
      <w:pPr>
        <w:autoSpaceDE w:val="0"/>
        <w:autoSpaceDN w:val="0"/>
        <w:adjustRightInd w:val="0"/>
        <w:spacing w:after="0"/>
        <w:rPr>
          <w:rFonts w:ascii="OfficinaSerif-Bold" w:hAnsi="OfficinaSerif-Bold" w:cs="OfficinaSerif-Bold"/>
          <w:i/>
          <w:iCs/>
          <w:color w:val="000000"/>
        </w:rPr>
      </w:pPr>
      <w:r w:rsidRPr="00A70A87">
        <w:rPr>
          <w:rFonts w:ascii="OfficinaSerif-Bold" w:hAnsi="OfficinaSerif-Bold" w:cs="OfficinaSerif-Bold"/>
          <w:i/>
          <w:iCs/>
          <w:color w:val="000000"/>
        </w:rPr>
        <w:t xml:space="preserve">Bei der DAJU an der Webergasse 15 können folgende Materialien ausgeliehen werden. Die Materialien müssen vor Ort abgeholt werden. </w:t>
      </w:r>
    </w:p>
    <w:p w14:paraId="6E4B2367" w14:textId="77777777" w:rsidR="00A70A87" w:rsidRDefault="00A70A87" w:rsidP="00A70A87">
      <w:pPr>
        <w:autoSpaceDE w:val="0"/>
        <w:autoSpaceDN w:val="0"/>
        <w:adjustRightInd w:val="0"/>
        <w:spacing w:after="0" w:line="360" w:lineRule="auto"/>
        <w:rPr>
          <w:rFonts w:ascii="OfficinaSerif-Bold" w:hAnsi="OfficinaSerif-Bold" w:cs="OfficinaSerif-Bold"/>
          <w:b/>
          <w:bCs/>
          <w:color w:val="000000"/>
        </w:rPr>
      </w:pPr>
    </w:p>
    <w:p w14:paraId="02015238" w14:textId="0C507B70" w:rsidR="00A70A87" w:rsidRPr="00E63C4B" w:rsidRDefault="00A70A87" w:rsidP="00A70A87">
      <w:pPr>
        <w:autoSpaceDE w:val="0"/>
        <w:autoSpaceDN w:val="0"/>
        <w:adjustRightInd w:val="0"/>
        <w:spacing w:after="0" w:line="360" w:lineRule="auto"/>
        <w:rPr>
          <w:rFonts w:ascii="OfficinaSerif-Bold" w:hAnsi="OfficinaSerif-Bold" w:cs="OfficinaSerif-Bold"/>
          <w:b/>
          <w:bCs/>
          <w:color w:val="000000"/>
        </w:rPr>
      </w:pPr>
      <w:r w:rsidRPr="00E63C4B">
        <w:rPr>
          <w:rFonts w:ascii="OfficinaSerif-Bold" w:hAnsi="OfficinaSerif-Bold" w:cs="OfficinaSerif-Bold"/>
          <w:b/>
          <w:bCs/>
          <w:color w:val="000000"/>
        </w:rPr>
        <w:t>Kostenlos</w:t>
      </w:r>
    </w:p>
    <w:p w14:paraId="07BBEF3C" w14:textId="3F62DC5D" w:rsidR="00A70A87" w:rsidRDefault="00A70A87" w:rsidP="00A70A87">
      <w:pPr>
        <w:autoSpaceDE w:val="0"/>
        <w:autoSpaceDN w:val="0"/>
        <w:adjustRightInd w:val="0"/>
        <w:spacing w:after="0" w:line="360" w:lineRule="auto"/>
        <w:rPr>
          <w:rFonts w:ascii="OfficinaSerif-BookItalic" w:hAnsi="OfficinaSerif-BookItalic" w:cs="OfficinaSerif-BookItalic"/>
          <w:i/>
          <w:iCs/>
          <w:color w:val="4D4D4D"/>
        </w:rPr>
      </w:pPr>
      <w:r w:rsidRPr="00E63C4B">
        <w:rPr>
          <w:rFonts w:ascii="MetaPlusNormal-Roman" w:hAnsi="MetaPlusNormal-Roman" w:cs="MetaPlusNormal-Roman"/>
          <w:color w:val="000000"/>
        </w:rPr>
        <w:t xml:space="preserve">Taizé-Kreuz </w:t>
      </w:r>
      <w:r w:rsidRPr="00E63C4B">
        <w:rPr>
          <w:rFonts w:ascii="OfficinaSerif-BookItalic" w:hAnsi="OfficinaSerif-BookItalic" w:cs="OfficinaSerif-BookItalic"/>
          <w:i/>
          <w:iCs/>
          <w:color w:val="4D4D4D"/>
        </w:rPr>
        <w:t>(153 x 126 cm)</w:t>
      </w:r>
    </w:p>
    <w:p w14:paraId="4EACB147" w14:textId="34BEAE6B" w:rsidR="00A70A87" w:rsidRPr="00A70A87" w:rsidRDefault="00A70A87" w:rsidP="00A70A87">
      <w:pPr>
        <w:autoSpaceDE w:val="0"/>
        <w:autoSpaceDN w:val="0"/>
        <w:adjustRightInd w:val="0"/>
        <w:spacing w:after="0" w:line="360" w:lineRule="auto"/>
        <w:rPr>
          <w:rFonts w:ascii="MetaPlusNormal-Roman" w:hAnsi="MetaPlusNormal-Roman" w:cs="MetaPlusNormal-Roman"/>
          <w:color w:val="000000"/>
        </w:rPr>
      </w:pPr>
      <w:r w:rsidRPr="00A70A87">
        <w:rPr>
          <w:rFonts w:ascii="MetaPlusNormal-Roman" w:hAnsi="MetaPlusNormal-Roman" w:cs="MetaPlusNormal-Roman"/>
          <w:color w:val="000000"/>
        </w:rPr>
        <w:t>Pop up church  (Zeltkirche)</w:t>
      </w:r>
    </w:p>
    <w:p w14:paraId="10F567E3" w14:textId="319F17DA" w:rsidR="00A70A87" w:rsidRDefault="00A70A87" w:rsidP="00A70A87">
      <w:pPr>
        <w:autoSpaceDE w:val="0"/>
        <w:autoSpaceDN w:val="0"/>
        <w:adjustRightInd w:val="0"/>
        <w:spacing w:after="0" w:line="360" w:lineRule="auto"/>
        <w:rPr>
          <w:rFonts w:ascii="MetaPlusNormal-Roman" w:hAnsi="MetaPlusNormal-Roman" w:cs="MetaPlusNormal-Roman"/>
          <w:color w:val="000000"/>
        </w:rPr>
      </w:pPr>
      <w:r w:rsidRPr="00E63C4B">
        <w:rPr>
          <w:rFonts w:ascii="MetaPlusNormal-Roman" w:hAnsi="MetaPlusNormal-Roman" w:cs="MetaPlusNormal-Roman"/>
          <w:color w:val="000000"/>
        </w:rPr>
        <w:t>Teambalance</w:t>
      </w:r>
      <w:r>
        <w:rPr>
          <w:rFonts w:ascii="MetaPlusNormal-Roman" w:hAnsi="MetaPlusNormal-Roman" w:cs="MetaPlusNormal-Roman"/>
          <w:color w:val="000000"/>
        </w:rPr>
        <w:t xml:space="preserve"> </w:t>
      </w:r>
    </w:p>
    <w:p w14:paraId="4EFB062E" w14:textId="77777777" w:rsidR="00A70A87" w:rsidRPr="00E63C4B" w:rsidRDefault="00A70A87" w:rsidP="00A70A87">
      <w:pPr>
        <w:autoSpaceDE w:val="0"/>
        <w:autoSpaceDN w:val="0"/>
        <w:adjustRightInd w:val="0"/>
        <w:spacing w:after="0" w:line="360" w:lineRule="auto"/>
        <w:rPr>
          <w:rFonts w:ascii="OfficinaSerif-BookItalic" w:hAnsi="OfficinaSerif-BookItalic" w:cs="OfficinaSerif-BookItalic"/>
          <w:i/>
          <w:iCs/>
          <w:color w:val="4D4D4D"/>
        </w:rPr>
      </w:pPr>
      <w:r w:rsidRPr="00E63C4B">
        <w:rPr>
          <w:rFonts w:ascii="MetaPlusNormal-Roman" w:hAnsi="MetaPlusNormal-Roman" w:cs="MetaPlusNormal-Roman"/>
          <w:color w:val="000000"/>
        </w:rPr>
        <w:t xml:space="preserve">Menschen – Silhouette </w:t>
      </w:r>
      <w:r w:rsidRPr="00E63C4B">
        <w:rPr>
          <w:rFonts w:ascii="OfficinaSerif-BookItalic" w:hAnsi="OfficinaSerif-BookItalic" w:cs="OfficinaSerif-BookItalic"/>
          <w:i/>
          <w:iCs/>
          <w:color w:val="4D4D4D"/>
        </w:rPr>
        <w:t>(mit Elektro-Kontaktring)</w:t>
      </w:r>
    </w:p>
    <w:p w14:paraId="0F28E549" w14:textId="77777777" w:rsidR="00A70A87" w:rsidRPr="00E63C4B" w:rsidRDefault="00A70A87" w:rsidP="00A70A87">
      <w:pPr>
        <w:autoSpaceDE w:val="0"/>
        <w:autoSpaceDN w:val="0"/>
        <w:adjustRightInd w:val="0"/>
        <w:spacing w:after="0" w:line="360" w:lineRule="auto"/>
        <w:rPr>
          <w:rFonts w:ascii="MetaPlusNormal-Roman" w:hAnsi="MetaPlusNormal-Roman" w:cs="MetaPlusNormal-Roman"/>
          <w:color w:val="000000"/>
        </w:rPr>
      </w:pPr>
      <w:r w:rsidRPr="00E63C4B">
        <w:rPr>
          <w:rFonts w:ascii="MetaPlusNormal-Roman" w:hAnsi="MetaPlusNormal-Roman" w:cs="MetaPlusNormal-Roman"/>
          <w:color w:val="000000"/>
        </w:rPr>
        <w:t>Kleine Holzlabyrinthe</w:t>
      </w:r>
    </w:p>
    <w:p w14:paraId="691F412F" w14:textId="77777777" w:rsidR="00A70A87" w:rsidRPr="00E63C4B" w:rsidRDefault="00A70A87" w:rsidP="00A70A87">
      <w:pPr>
        <w:autoSpaceDE w:val="0"/>
        <w:autoSpaceDN w:val="0"/>
        <w:adjustRightInd w:val="0"/>
        <w:spacing w:after="0" w:line="360" w:lineRule="auto"/>
        <w:rPr>
          <w:rFonts w:ascii="MetaPlusNormal-Roman" w:hAnsi="MetaPlusNormal-Roman" w:cs="MetaPlusNormal-Roman"/>
          <w:color w:val="000000"/>
        </w:rPr>
      </w:pPr>
      <w:r>
        <w:rPr>
          <w:rFonts w:ascii="MetaPlusNormal-Roman" w:hAnsi="MetaPlusNormal-Roman" w:cs="MetaPlusNormal-Roman"/>
          <w:color w:val="000000"/>
        </w:rPr>
        <w:t>Gummizelle (von Metalog)</w:t>
      </w:r>
    </w:p>
    <w:p w14:paraId="05188E06" w14:textId="77777777" w:rsidR="00A70A87" w:rsidRPr="00E63C4B" w:rsidRDefault="00A70A87" w:rsidP="00A70A87">
      <w:pPr>
        <w:autoSpaceDE w:val="0"/>
        <w:autoSpaceDN w:val="0"/>
        <w:adjustRightInd w:val="0"/>
        <w:spacing w:after="0" w:line="360" w:lineRule="auto"/>
        <w:rPr>
          <w:rFonts w:ascii="MetaPlusNormal-Roman" w:hAnsi="MetaPlusNormal-Roman" w:cs="MetaPlusNormal-Roman"/>
          <w:color w:val="000000"/>
        </w:rPr>
      </w:pPr>
      <w:r w:rsidRPr="00E63C4B">
        <w:rPr>
          <w:rFonts w:ascii="MetaPlusNormal-Roman" w:hAnsi="MetaPlusNormal-Roman" w:cs="MetaPlusNormal-Roman"/>
          <w:color w:val="000000"/>
        </w:rPr>
        <w:t>Fallschirm</w:t>
      </w:r>
    </w:p>
    <w:p w14:paraId="1A0D25C4" w14:textId="77777777" w:rsidR="00A70A87" w:rsidRPr="00E63C4B" w:rsidRDefault="00A70A87" w:rsidP="00A70A87">
      <w:pPr>
        <w:autoSpaceDE w:val="0"/>
        <w:autoSpaceDN w:val="0"/>
        <w:adjustRightInd w:val="0"/>
        <w:spacing w:after="0" w:line="360" w:lineRule="auto"/>
        <w:rPr>
          <w:rFonts w:ascii="MetaPlusNormal-Roman" w:hAnsi="MetaPlusNormal-Roman" w:cs="MetaPlusNormal-Roman"/>
          <w:color w:val="000000"/>
        </w:rPr>
      </w:pPr>
      <w:r w:rsidRPr="00E63C4B">
        <w:rPr>
          <w:rFonts w:ascii="MetaPlusNormal-Roman" w:hAnsi="MetaPlusNormal-Roman" w:cs="MetaPlusNormal-Roman"/>
          <w:color w:val="000000"/>
        </w:rPr>
        <w:t>Glücksrad</w:t>
      </w:r>
    </w:p>
    <w:p w14:paraId="056EA2C7" w14:textId="77777777" w:rsidR="00A70A87" w:rsidRPr="00E63C4B" w:rsidRDefault="00A70A87" w:rsidP="00A70A87">
      <w:pPr>
        <w:autoSpaceDE w:val="0"/>
        <w:autoSpaceDN w:val="0"/>
        <w:adjustRightInd w:val="0"/>
        <w:spacing w:after="0" w:line="360" w:lineRule="auto"/>
        <w:rPr>
          <w:rFonts w:ascii="MetaPlusNormal-Roman" w:hAnsi="MetaPlusNormal-Roman" w:cs="MetaPlusNormal-Roman"/>
          <w:color w:val="000000"/>
        </w:rPr>
      </w:pPr>
      <w:r w:rsidRPr="00E63C4B">
        <w:rPr>
          <w:rFonts w:ascii="MetaPlusNormal-Roman" w:hAnsi="MetaPlusNormal-Roman" w:cs="MetaPlusNormal-Roman"/>
          <w:color w:val="000000"/>
        </w:rPr>
        <w:t>Marktstand</w:t>
      </w:r>
    </w:p>
    <w:p w14:paraId="19C90F1E" w14:textId="77777777" w:rsidR="00A70A87" w:rsidRPr="00E63C4B" w:rsidRDefault="00A70A87" w:rsidP="00A70A87">
      <w:pPr>
        <w:autoSpaceDE w:val="0"/>
        <w:autoSpaceDN w:val="0"/>
        <w:adjustRightInd w:val="0"/>
        <w:spacing w:after="0" w:line="360" w:lineRule="auto"/>
        <w:rPr>
          <w:rFonts w:ascii="MetaPlusNormal-Roman" w:hAnsi="MetaPlusNormal-Roman" w:cs="MetaPlusNormal-Roman"/>
          <w:color w:val="000000"/>
        </w:rPr>
      </w:pPr>
      <w:r w:rsidRPr="00E63C4B">
        <w:rPr>
          <w:rFonts w:ascii="MetaPlusNormal-Roman" w:hAnsi="MetaPlusNormal-Roman" w:cs="MetaPlusNormal-Roman"/>
          <w:color w:val="000000"/>
        </w:rPr>
        <w:t>Hot Dog-Gerät</w:t>
      </w:r>
    </w:p>
    <w:p w14:paraId="38B0C0A0" w14:textId="77777777" w:rsidR="00A70A87" w:rsidRPr="00E63C4B" w:rsidRDefault="00A70A87" w:rsidP="00A70A87">
      <w:pPr>
        <w:autoSpaceDE w:val="0"/>
        <w:autoSpaceDN w:val="0"/>
        <w:adjustRightInd w:val="0"/>
        <w:spacing w:after="0" w:line="360" w:lineRule="auto"/>
        <w:rPr>
          <w:rFonts w:ascii="OfficinaSerif-BookItalic" w:hAnsi="OfficinaSerif-BookItalic" w:cs="OfficinaSerif-BookItalic"/>
          <w:i/>
          <w:iCs/>
          <w:color w:val="4D4D4D"/>
        </w:rPr>
      </w:pPr>
      <w:r w:rsidRPr="00E63C4B">
        <w:rPr>
          <w:rFonts w:ascii="MetaPlusNormal-Roman" w:hAnsi="MetaPlusNormal-Roman" w:cs="MetaPlusNormal-Roman"/>
          <w:color w:val="000000"/>
        </w:rPr>
        <w:t xml:space="preserve">Goldenes Kalb </w:t>
      </w:r>
      <w:r w:rsidRPr="00E63C4B">
        <w:rPr>
          <w:rFonts w:ascii="OfficinaSerif-BookItalic" w:hAnsi="OfficinaSerif-BookItalic" w:cs="OfficinaSerif-BookItalic"/>
          <w:i/>
          <w:iCs/>
          <w:color w:val="4D4D4D"/>
        </w:rPr>
        <w:t>(45 x 70 cm)</w:t>
      </w:r>
    </w:p>
    <w:p w14:paraId="5155C226" w14:textId="77777777" w:rsidR="00A70A87" w:rsidRPr="00E63C4B" w:rsidRDefault="00A70A87" w:rsidP="00A70A87">
      <w:pPr>
        <w:autoSpaceDE w:val="0"/>
        <w:autoSpaceDN w:val="0"/>
        <w:adjustRightInd w:val="0"/>
        <w:spacing w:after="0" w:line="360" w:lineRule="auto"/>
        <w:rPr>
          <w:rFonts w:ascii="OfficinaSerif-BookItalic" w:hAnsi="OfficinaSerif-BookItalic" w:cs="OfficinaSerif-BookItalic"/>
          <w:i/>
          <w:iCs/>
          <w:color w:val="4D4D4D"/>
        </w:rPr>
      </w:pPr>
      <w:r w:rsidRPr="00E63C4B">
        <w:rPr>
          <w:rFonts w:ascii="MetaPlusNormal-Roman" w:hAnsi="MetaPlusNormal-Roman" w:cs="MetaPlusNormal-Roman"/>
          <w:color w:val="000000"/>
        </w:rPr>
        <w:t xml:space="preserve">Suppen-Glühwein-Topf </w:t>
      </w:r>
      <w:r w:rsidRPr="00E63C4B">
        <w:rPr>
          <w:rFonts w:ascii="OfficinaSerif-BookItalic" w:hAnsi="OfficinaSerif-BookItalic" w:cs="OfficinaSerif-BookItalic"/>
          <w:i/>
          <w:iCs/>
          <w:color w:val="4D4D4D"/>
        </w:rPr>
        <w:t>(Inhalt 15 Liter)</w:t>
      </w:r>
    </w:p>
    <w:p w14:paraId="62060240" w14:textId="77777777" w:rsidR="00A70A87" w:rsidRDefault="00A70A87" w:rsidP="00A70A87">
      <w:pPr>
        <w:autoSpaceDE w:val="0"/>
        <w:autoSpaceDN w:val="0"/>
        <w:adjustRightInd w:val="0"/>
        <w:spacing w:after="0" w:line="360" w:lineRule="auto"/>
        <w:rPr>
          <w:rFonts w:ascii="MetaPlusNormal-Roman" w:hAnsi="MetaPlusNormal-Roman" w:cs="MetaPlusNormal-Roman"/>
          <w:color w:val="000000"/>
        </w:rPr>
      </w:pPr>
    </w:p>
    <w:p w14:paraId="47895002" w14:textId="77777777" w:rsidR="00A70A87" w:rsidRPr="00E63C4B" w:rsidRDefault="00A70A87" w:rsidP="00A70A87">
      <w:pPr>
        <w:autoSpaceDE w:val="0"/>
        <w:autoSpaceDN w:val="0"/>
        <w:adjustRightInd w:val="0"/>
        <w:spacing w:after="0" w:line="360" w:lineRule="auto"/>
        <w:rPr>
          <w:rFonts w:ascii="OfficinaSerif-Bold" w:hAnsi="OfficinaSerif-Bold" w:cs="OfficinaSerif-Bold"/>
          <w:b/>
          <w:bCs/>
          <w:color w:val="000000"/>
        </w:rPr>
      </w:pPr>
      <w:r w:rsidRPr="00E63C4B">
        <w:rPr>
          <w:rFonts w:ascii="OfficinaSerif-Bold" w:hAnsi="OfficinaSerif-Bold" w:cs="OfficinaSerif-Bold"/>
          <w:b/>
          <w:bCs/>
          <w:color w:val="000000"/>
        </w:rPr>
        <w:t>Gegen Gebühr:</w:t>
      </w:r>
    </w:p>
    <w:p w14:paraId="79CF3D15" w14:textId="77777777" w:rsidR="00A70A87" w:rsidRPr="00E63C4B" w:rsidRDefault="00A70A87" w:rsidP="00A70A87">
      <w:pPr>
        <w:autoSpaceDE w:val="0"/>
        <w:autoSpaceDN w:val="0"/>
        <w:adjustRightInd w:val="0"/>
        <w:spacing w:after="0" w:line="360" w:lineRule="auto"/>
        <w:rPr>
          <w:rFonts w:ascii="OfficinaSerif-BookItalic" w:hAnsi="OfficinaSerif-BookItalic" w:cs="OfficinaSerif-BookItalic"/>
          <w:i/>
          <w:iCs/>
          <w:color w:val="4D4D4D"/>
        </w:rPr>
      </w:pPr>
      <w:r w:rsidRPr="00E63C4B">
        <w:rPr>
          <w:rFonts w:ascii="MetaPlusNormal-Roman" w:hAnsi="MetaPlusNormal-Roman" w:cs="MetaPlusNormal-Roman"/>
          <w:color w:val="000000"/>
        </w:rPr>
        <w:t xml:space="preserve">Labyrinth-Tuch </w:t>
      </w:r>
      <w:r w:rsidRPr="00E63C4B">
        <w:rPr>
          <w:rFonts w:ascii="OfficinaSerif-BookItalic" w:hAnsi="OfficinaSerif-BookItalic" w:cs="OfficinaSerif-BookItalic"/>
          <w:i/>
          <w:iCs/>
          <w:color w:val="4D4D4D"/>
        </w:rPr>
        <w:t xml:space="preserve">(7 x 7 m) Fr. </w:t>
      </w:r>
      <w:r>
        <w:rPr>
          <w:rFonts w:ascii="OfficinaSerif-BookItalic" w:hAnsi="OfficinaSerif-BookItalic" w:cs="OfficinaSerif-BookItalic"/>
          <w:i/>
          <w:iCs/>
          <w:color w:val="4D4D4D"/>
        </w:rPr>
        <w:t>3</w:t>
      </w:r>
      <w:r w:rsidRPr="00E63C4B">
        <w:rPr>
          <w:rFonts w:ascii="OfficinaSerif-BookItalic" w:hAnsi="OfficinaSerif-BookItalic" w:cs="OfficinaSerif-BookItalic"/>
          <w:i/>
          <w:iCs/>
          <w:color w:val="4D4D4D"/>
        </w:rPr>
        <w:t>0.–</w:t>
      </w:r>
    </w:p>
    <w:p w14:paraId="1E673F19" w14:textId="77777777" w:rsidR="00A70A87" w:rsidRPr="00E63C4B" w:rsidRDefault="00A70A87" w:rsidP="00A70A87">
      <w:pPr>
        <w:autoSpaceDE w:val="0"/>
        <w:autoSpaceDN w:val="0"/>
        <w:adjustRightInd w:val="0"/>
        <w:spacing w:after="0" w:line="360" w:lineRule="auto"/>
        <w:rPr>
          <w:rFonts w:ascii="OfficinaSerif-BookItalic" w:hAnsi="OfficinaSerif-BookItalic" w:cs="OfficinaSerif-BookItalic"/>
          <w:i/>
          <w:iCs/>
          <w:color w:val="4D4D4D"/>
        </w:rPr>
      </w:pPr>
      <w:r w:rsidRPr="00E63C4B">
        <w:rPr>
          <w:rFonts w:ascii="MetaPlusNormal-Roman" w:hAnsi="MetaPlusNormal-Roman" w:cs="MetaPlusNormal-Roman"/>
          <w:color w:val="000000"/>
        </w:rPr>
        <w:t xml:space="preserve">Grosser Tischgrill </w:t>
      </w:r>
      <w:r w:rsidRPr="00E63C4B">
        <w:rPr>
          <w:rFonts w:ascii="OfficinaSerif-BookItalic" w:hAnsi="OfficinaSerif-BookItalic" w:cs="OfficinaSerif-BookItalic"/>
          <w:i/>
          <w:iCs/>
          <w:color w:val="4D4D4D"/>
        </w:rPr>
        <w:t>(gasbetrieben)</w:t>
      </w:r>
      <w:r>
        <w:rPr>
          <w:rFonts w:ascii="OfficinaSerif-BookItalic" w:hAnsi="OfficinaSerif-BookItalic" w:cs="OfficinaSerif-BookItalic"/>
          <w:i/>
          <w:iCs/>
          <w:color w:val="4D4D4D"/>
        </w:rPr>
        <w:t xml:space="preserve"> Fr. 20.-- </w:t>
      </w:r>
    </w:p>
    <w:p w14:paraId="79EC6E48" w14:textId="37D7B360" w:rsidR="00A70A87" w:rsidRDefault="00A70A87" w:rsidP="00A70A87">
      <w:pPr>
        <w:autoSpaceDE w:val="0"/>
        <w:autoSpaceDN w:val="0"/>
        <w:adjustRightInd w:val="0"/>
        <w:spacing w:after="0" w:line="360" w:lineRule="auto"/>
        <w:rPr>
          <w:rFonts w:ascii="OfficinaSerif-BookItalic" w:hAnsi="OfficinaSerif-BookItalic" w:cs="OfficinaSerif-BookItalic"/>
          <w:i/>
          <w:iCs/>
          <w:color w:val="4D4D4D"/>
        </w:rPr>
      </w:pPr>
      <w:r w:rsidRPr="00E63C4B">
        <w:rPr>
          <w:rFonts w:ascii="MetaPlusNormal-Roman" w:hAnsi="MetaPlusNormal-Roman" w:cs="MetaPlusNormal-Roman"/>
          <w:color w:val="000000"/>
        </w:rPr>
        <w:t>Cr</w:t>
      </w:r>
      <w:r>
        <w:rPr>
          <w:rFonts w:ascii="MetaPlusNormal-Roman" w:hAnsi="MetaPlusNormal-Roman" w:cs="MetaPlusNormal-Roman"/>
          <w:color w:val="000000"/>
        </w:rPr>
        <w:t>ê</w:t>
      </w:r>
      <w:r w:rsidRPr="00E63C4B">
        <w:rPr>
          <w:rFonts w:ascii="MetaPlusNormal-Roman" w:hAnsi="MetaPlusNormal-Roman" w:cs="MetaPlusNormal-Roman"/>
          <w:color w:val="000000"/>
        </w:rPr>
        <w:t xml:space="preserve">pes-Gerät </w:t>
      </w:r>
      <w:r w:rsidR="009C6A40" w:rsidRPr="00E63C4B">
        <w:rPr>
          <w:rFonts w:ascii="OfficinaSerif-BookItalic" w:hAnsi="OfficinaSerif-BookItalic" w:cs="OfficinaSerif-BookItalic"/>
          <w:i/>
          <w:iCs/>
          <w:color w:val="4D4D4D"/>
        </w:rPr>
        <w:t>(gasbetrieben)</w:t>
      </w:r>
      <w:r w:rsidR="009C6A40">
        <w:rPr>
          <w:rFonts w:ascii="OfficinaSerif-BookItalic" w:hAnsi="OfficinaSerif-BookItalic" w:cs="OfficinaSerif-BookItalic"/>
          <w:i/>
          <w:iCs/>
          <w:color w:val="4D4D4D"/>
        </w:rPr>
        <w:t xml:space="preserve"> </w:t>
      </w:r>
      <w:r w:rsidRPr="00E63C4B">
        <w:rPr>
          <w:rFonts w:ascii="OfficinaSerif-BookItalic" w:hAnsi="OfficinaSerif-BookItalic" w:cs="OfficinaSerif-BookItalic"/>
          <w:i/>
          <w:iCs/>
          <w:color w:val="4D4D4D"/>
        </w:rPr>
        <w:t>Fr. 30.–</w:t>
      </w:r>
    </w:p>
    <w:p w14:paraId="3FAC97CF" w14:textId="15406C8B" w:rsidR="00A70A87" w:rsidRPr="00A70A87" w:rsidRDefault="00A70A87" w:rsidP="00A70A87">
      <w:pPr>
        <w:autoSpaceDE w:val="0"/>
        <w:autoSpaceDN w:val="0"/>
        <w:adjustRightInd w:val="0"/>
        <w:spacing w:after="0" w:line="360" w:lineRule="auto"/>
        <w:rPr>
          <w:rFonts w:ascii="OfficinaSerif-BookItalic" w:hAnsi="OfficinaSerif-BookItalic" w:cs="OfficinaSerif-BookItalic"/>
          <w:i/>
          <w:iCs/>
          <w:color w:val="4D4D4D"/>
        </w:rPr>
      </w:pPr>
      <w:r>
        <w:rPr>
          <w:rFonts w:ascii="OfficinaSerif-BookItalic" w:hAnsi="OfficinaSerif-BookItalic" w:cs="OfficinaSerif-BookItalic"/>
          <w:iCs/>
          <w:color w:val="4D4D4D"/>
        </w:rPr>
        <w:t xml:space="preserve">Fotobox </w:t>
      </w:r>
      <w:r>
        <w:rPr>
          <w:rFonts w:ascii="OfficinaSerif-BookItalic" w:hAnsi="OfficinaSerif-BookItalic" w:cs="OfficinaSerif-BookItalic"/>
          <w:i/>
          <w:iCs/>
          <w:color w:val="4D4D4D"/>
        </w:rPr>
        <w:t>Fr. 50.—plus Fr. 60.—für Fotopapierrolle (200 Fotos)</w:t>
      </w:r>
    </w:p>
    <w:p w14:paraId="7E4FB5F1" w14:textId="77777777" w:rsidR="00A70A87" w:rsidRDefault="00A70A87" w:rsidP="00A70A87">
      <w:pPr>
        <w:autoSpaceDE w:val="0"/>
        <w:autoSpaceDN w:val="0"/>
        <w:adjustRightInd w:val="0"/>
        <w:spacing w:after="0" w:line="360" w:lineRule="auto"/>
        <w:rPr>
          <w:rFonts w:cs="Arial"/>
        </w:rPr>
      </w:pPr>
    </w:p>
    <w:p w14:paraId="7FA15786" w14:textId="77777777" w:rsidR="0058080F" w:rsidRDefault="0058080F"/>
    <w:sectPr w:rsidR="0058080F" w:rsidSect="005808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fficinaSerif-Bold">
    <w:altName w:val="Calibri"/>
    <w:charset w:val="00"/>
    <w:family w:val="auto"/>
    <w:notTrueType/>
    <w:pitch w:val="default"/>
    <w:sig w:usb0="00000003" w:usb1="00000000" w:usb2="00000000" w:usb3="00000000" w:csb0="00000001" w:csb1="00000000"/>
  </w:font>
  <w:font w:name="MetaPlusNormal-Roman">
    <w:altName w:val="Calibri"/>
    <w:charset w:val="00"/>
    <w:family w:val="auto"/>
    <w:notTrueType/>
    <w:pitch w:val="default"/>
    <w:sig w:usb0="00000003" w:usb1="00000000" w:usb2="00000000" w:usb3="00000000" w:csb0="00000001" w:csb1="00000000"/>
  </w:font>
  <w:font w:name="OfficinaSerif-BookItalic">
    <w:altName w:val="Cambria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A87"/>
    <w:rsid w:val="00004AC2"/>
    <w:rsid w:val="000363E2"/>
    <w:rsid w:val="000D5EAC"/>
    <w:rsid w:val="001667C3"/>
    <w:rsid w:val="001A4678"/>
    <w:rsid w:val="001B0843"/>
    <w:rsid w:val="001B58DD"/>
    <w:rsid w:val="001F3EF2"/>
    <w:rsid w:val="00214614"/>
    <w:rsid w:val="00231771"/>
    <w:rsid w:val="00244F1E"/>
    <w:rsid w:val="0027008F"/>
    <w:rsid w:val="00274EFB"/>
    <w:rsid w:val="00290C14"/>
    <w:rsid w:val="002F75D0"/>
    <w:rsid w:val="003A5306"/>
    <w:rsid w:val="003D5F78"/>
    <w:rsid w:val="004A31F2"/>
    <w:rsid w:val="005339C4"/>
    <w:rsid w:val="00547129"/>
    <w:rsid w:val="00564861"/>
    <w:rsid w:val="0058080F"/>
    <w:rsid w:val="005933DF"/>
    <w:rsid w:val="005D4A4D"/>
    <w:rsid w:val="005D781F"/>
    <w:rsid w:val="00621668"/>
    <w:rsid w:val="00777D73"/>
    <w:rsid w:val="00780346"/>
    <w:rsid w:val="00785545"/>
    <w:rsid w:val="007A3ACE"/>
    <w:rsid w:val="00827A73"/>
    <w:rsid w:val="00835668"/>
    <w:rsid w:val="008763CD"/>
    <w:rsid w:val="009B53DD"/>
    <w:rsid w:val="009C6A40"/>
    <w:rsid w:val="00A70A87"/>
    <w:rsid w:val="00A86F38"/>
    <w:rsid w:val="00B31BCA"/>
    <w:rsid w:val="00B61D17"/>
    <w:rsid w:val="00B80D3D"/>
    <w:rsid w:val="00B8607E"/>
    <w:rsid w:val="00BA56C0"/>
    <w:rsid w:val="00BE5B1A"/>
    <w:rsid w:val="00C262E8"/>
    <w:rsid w:val="00C771F9"/>
    <w:rsid w:val="00CE56D0"/>
    <w:rsid w:val="00D44A33"/>
    <w:rsid w:val="00DD2024"/>
    <w:rsid w:val="00DE7A31"/>
    <w:rsid w:val="00E15180"/>
    <w:rsid w:val="00E16C55"/>
    <w:rsid w:val="00E631F2"/>
    <w:rsid w:val="00E66C3C"/>
    <w:rsid w:val="00E77DE3"/>
    <w:rsid w:val="00E81D4A"/>
    <w:rsid w:val="00E85175"/>
    <w:rsid w:val="00E90516"/>
    <w:rsid w:val="00E90D92"/>
    <w:rsid w:val="00EE4CA6"/>
    <w:rsid w:val="00F4514A"/>
    <w:rsid w:val="00F4787A"/>
    <w:rsid w:val="00FC0622"/>
    <w:rsid w:val="00FC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BA7DF5"/>
  <w15:chartTrackingRefBased/>
  <w15:docId w15:val="{519F9351-72CC-4AEF-9EFF-CDE81E2C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0A87"/>
    <w:rPr>
      <w:rFonts w:eastAsiaTheme="minorEastAsia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542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Linus Brändle</dc:creator>
  <cp:keywords/>
  <dc:description/>
  <cp:lastModifiedBy>philipp wirth</cp:lastModifiedBy>
  <cp:revision>2</cp:revision>
  <dcterms:created xsi:type="dcterms:W3CDTF">2021-11-29T10:17:00Z</dcterms:created>
  <dcterms:modified xsi:type="dcterms:W3CDTF">2021-11-29T10:17:00Z</dcterms:modified>
</cp:coreProperties>
</file>